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35C2" w:rsidRPr="000C35C2" w:rsidRDefault="000C35C2" w:rsidP="000C35C2">
      <w:pPr>
        <w:jc w:val="center"/>
        <w:rPr>
          <w:rFonts w:ascii="Times New Roman" w:hAnsi="Times New Roman" w:cs="Times New Roman"/>
          <w:b/>
          <w:sz w:val="28"/>
        </w:rPr>
      </w:pPr>
      <w:r w:rsidRPr="000C35C2">
        <w:rPr>
          <w:rFonts w:ascii="Times New Roman" w:hAnsi="Times New Roman" w:cs="Times New Roman"/>
          <w:b/>
          <w:sz w:val="28"/>
        </w:rPr>
        <w:t>REGULAMIN ZAWODÓW</w:t>
      </w:r>
    </w:p>
    <w:p w:rsidR="000C35C2" w:rsidRPr="000C35C2" w:rsidRDefault="000C35C2" w:rsidP="000C35C2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C35C2">
        <w:rPr>
          <w:rFonts w:ascii="Times New Roman" w:hAnsi="Times New Roman" w:cs="Times New Roman"/>
          <w:b/>
          <w:sz w:val="36"/>
        </w:rPr>
        <w:t>„Puchar Północnego Mazowsza”</w:t>
      </w:r>
    </w:p>
    <w:p w:rsidR="000C35C2" w:rsidRDefault="009A1E79" w:rsidP="000C35C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Chotum 02</w:t>
      </w:r>
      <w:r w:rsidR="000C35C2" w:rsidRPr="000C35C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kwietnia 2023</w:t>
      </w:r>
      <w:r w:rsidR="000C35C2" w:rsidRPr="000C35C2">
        <w:rPr>
          <w:rFonts w:ascii="Times New Roman" w:hAnsi="Times New Roman" w:cs="Times New Roman"/>
          <w:b/>
          <w:sz w:val="28"/>
        </w:rPr>
        <w:t xml:space="preserve"> r.</w:t>
      </w:r>
    </w:p>
    <w:p w:rsidR="000C35C2" w:rsidRPr="000C35C2" w:rsidRDefault="000C35C2" w:rsidP="000C35C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5C2" w:rsidRPr="000C35C2" w:rsidRDefault="009A1E79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Zawody odbędą się w dniu 02</w:t>
      </w:r>
      <w:r w:rsidR="000C35C2">
        <w:rPr>
          <w:rFonts w:ascii="Times New Roman" w:hAnsi="Times New Roman" w:cs="Times New Roman"/>
          <w:sz w:val="24"/>
          <w:szCs w:val="24"/>
        </w:rPr>
        <w:t xml:space="preserve"> </w:t>
      </w:r>
      <w:r w:rsidR="00F432BC">
        <w:rPr>
          <w:rFonts w:ascii="Times New Roman" w:hAnsi="Times New Roman" w:cs="Times New Roman"/>
          <w:sz w:val="24"/>
          <w:szCs w:val="24"/>
        </w:rPr>
        <w:t>kwiecień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0C35C2" w:rsidRPr="000C35C2">
        <w:rPr>
          <w:rFonts w:ascii="Times New Roman" w:hAnsi="Times New Roman" w:cs="Times New Roman"/>
          <w:sz w:val="24"/>
          <w:szCs w:val="24"/>
        </w:rPr>
        <w:t xml:space="preserve"> roku na terenie strzelnicy </w:t>
      </w:r>
      <w:r w:rsidR="006306C6">
        <w:rPr>
          <w:rFonts w:ascii="Times New Roman" w:hAnsi="Times New Roman" w:cs="Times New Roman"/>
          <w:sz w:val="24"/>
          <w:szCs w:val="24"/>
        </w:rPr>
        <w:t xml:space="preserve">myśliwskiej </w:t>
      </w:r>
      <w:r w:rsidR="009E3665">
        <w:rPr>
          <w:rFonts w:ascii="Times New Roman" w:hAnsi="Times New Roman" w:cs="Times New Roman"/>
          <w:sz w:val="24"/>
          <w:szCs w:val="24"/>
        </w:rPr>
        <w:br/>
      </w:r>
      <w:r w:rsidR="006306C6">
        <w:rPr>
          <w:rFonts w:ascii="Times New Roman" w:hAnsi="Times New Roman" w:cs="Times New Roman"/>
          <w:sz w:val="24"/>
          <w:szCs w:val="24"/>
        </w:rPr>
        <w:t>w miejscowości Chotum gmina Ciechanów</w:t>
      </w:r>
      <w:r w:rsidR="000C35C2" w:rsidRPr="000C35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6C6" w:rsidRDefault="006306C6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Organizatorem</w:t>
      </w:r>
      <w:r w:rsidR="000C35C2" w:rsidRPr="000C35C2">
        <w:rPr>
          <w:rFonts w:ascii="Times New Roman" w:hAnsi="Times New Roman" w:cs="Times New Roman"/>
          <w:sz w:val="24"/>
          <w:szCs w:val="24"/>
        </w:rPr>
        <w:t xml:space="preserve"> zawodów jest Zarząd Okręgowy Polskiego Związku Łowieckiego </w:t>
      </w:r>
      <w:r w:rsidR="009E3665">
        <w:rPr>
          <w:rFonts w:ascii="Times New Roman" w:hAnsi="Times New Roman" w:cs="Times New Roman"/>
          <w:sz w:val="24"/>
          <w:szCs w:val="24"/>
        </w:rPr>
        <w:br/>
      </w:r>
      <w:r w:rsidR="000C35C2" w:rsidRPr="000C35C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Ciechanowie.</w:t>
      </w:r>
      <w:r w:rsidR="000C35C2" w:rsidRPr="000C3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EB1" w:rsidRDefault="00211EB1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Sędzią Głównym zawodów będzie Tomasz Skalski </w:t>
      </w:r>
    </w:p>
    <w:p w:rsidR="006306C6" w:rsidRDefault="00211EB1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35C2" w:rsidRPr="000C35C2">
        <w:rPr>
          <w:rFonts w:ascii="Times New Roman" w:hAnsi="Times New Roman" w:cs="Times New Roman"/>
          <w:sz w:val="24"/>
          <w:szCs w:val="24"/>
        </w:rPr>
        <w:t xml:space="preserve">. Celem zawodów jest rozpowszechnianie strzelectwa myśliwskiego, integracja myśliwych </w:t>
      </w:r>
      <w:r w:rsidR="009E3665">
        <w:rPr>
          <w:rFonts w:ascii="Times New Roman" w:hAnsi="Times New Roman" w:cs="Times New Roman"/>
          <w:sz w:val="24"/>
          <w:szCs w:val="24"/>
        </w:rPr>
        <w:br/>
      </w:r>
      <w:r w:rsidR="000C35C2" w:rsidRPr="000C35C2">
        <w:rPr>
          <w:rFonts w:ascii="Times New Roman" w:hAnsi="Times New Roman" w:cs="Times New Roman"/>
          <w:sz w:val="24"/>
          <w:szCs w:val="24"/>
        </w:rPr>
        <w:t xml:space="preserve">i sprawdzenie ich umiejętności strzeleckich. </w:t>
      </w:r>
      <w:r w:rsidR="00D43641">
        <w:rPr>
          <w:rFonts w:ascii="Times New Roman" w:hAnsi="Times New Roman" w:cs="Times New Roman"/>
          <w:sz w:val="24"/>
          <w:szCs w:val="24"/>
        </w:rPr>
        <w:t xml:space="preserve">Umożliwienie zawodnikom klasy powszechnej na zdobycie klasy mistrzowskiej a zawodnikom z klasą mistrzowską punkty do Wawrzynu Strzeleckiego.  </w:t>
      </w:r>
    </w:p>
    <w:p w:rsidR="006306C6" w:rsidRPr="008B2973" w:rsidRDefault="00211EB1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35C2" w:rsidRPr="000C35C2">
        <w:rPr>
          <w:rFonts w:ascii="Times New Roman" w:hAnsi="Times New Roman" w:cs="Times New Roman"/>
          <w:sz w:val="24"/>
          <w:szCs w:val="24"/>
        </w:rPr>
        <w:t>. Zawody zostaną przeprowadzone zgodnie z aktualnie obowiązującymi prawidłami strzelań myśliwskich na zawodach organizowanych</w:t>
      </w:r>
      <w:r w:rsidR="006306C6">
        <w:rPr>
          <w:rFonts w:ascii="Times New Roman" w:hAnsi="Times New Roman" w:cs="Times New Roman"/>
          <w:sz w:val="24"/>
          <w:szCs w:val="24"/>
        </w:rPr>
        <w:t xml:space="preserve"> przez PZŁ – </w:t>
      </w:r>
      <w:r w:rsidR="006306C6" w:rsidRPr="009E366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56636">
        <w:rPr>
          <w:rFonts w:ascii="Times New Roman" w:hAnsi="Times New Roman" w:cs="Times New Roman"/>
          <w:b/>
          <w:sz w:val="24"/>
          <w:szCs w:val="24"/>
        </w:rPr>
        <w:t>pięcioboju</w:t>
      </w:r>
      <w:r w:rsidR="000C35C2" w:rsidRPr="009E3665">
        <w:rPr>
          <w:rFonts w:ascii="Times New Roman" w:hAnsi="Times New Roman" w:cs="Times New Roman"/>
          <w:b/>
          <w:sz w:val="24"/>
          <w:szCs w:val="24"/>
        </w:rPr>
        <w:t xml:space="preserve"> myśliwskim</w:t>
      </w:r>
      <w:r w:rsidR="008B2973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9A1E79">
        <w:rPr>
          <w:rFonts w:ascii="Times New Roman" w:hAnsi="Times New Roman" w:cs="Times New Roman"/>
          <w:sz w:val="24"/>
          <w:szCs w:val="24"/>
        </w:rPr>
        <w:t>z myśliwską osią</w:t>
      </w:r>
      <w:r w:rsidR="008B2973">
        <w:rPr>
          <w:rFonts w:ascii="Times New Roman" w:hAnsi="Times New Roman" w:cs="Times New Roman"/>
          <w:sz w:val="24"/>
          <w:szCs w:val="24"/>
        </w:rPr>
        <w:t xml:space="preserve"> praktyczną).</w:t>
      </w:r>
    </w:p>
    <w:p w:rsidR="006306C6" w:rsidRDefault="00211EB1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35C2" w:rsidRPr="000C35C2">
        <w:rPr>
          <w:rFonts w:ascii="Times New Roman" w:hAnsi="Times New Roman" w:cs="Times New Roman"/>
          <w:sz w:val="24"/>
          <w:szCs w:val="24"/>
        </w:rPr>
        <w:t xml:space="preserve">. Zawody mają charakter otwarty, uczestniczyć w nich mogą członkowie PZŁ posiadający ważną legitymację PZŁ. </w:t>
      </w:r>
    </w:p>
    <w:p w:rsidR="006306C6" w:rsidRPr="006306C6" w:rsidRDefault="00211EB1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C35C2" w:rsidRPr="006306C6">
        <w:rPr>
          <w:rFonts w:ascii="Times New Roman" w:hAnsi="Times New Roman" w:cs="Times New Roman"/>
          <w:b/>
          <w:sz w:val="24"/>
          <w:szCs w:val="24"/>
        </w:rPr>
        <w:t>. Liczba zawodników jest ograniczona</w:t>
      </w:r>
      <w:r w:rsidR="00843536">
        <w:rPr>
          <w:rFonts w:ascii="Times New Roman" w:hAnsi="Times New Roman" w:cs="Times New Roman"/>
          <w:b/>
          <w:sz w:val="24"/>
          <w:szCs w:val="24"/>
        </w:rPr>
        <w:t xml:space="preserve"> do 100, o udziale decyduje kolejność </w:t>
      </w:r>
      <w:r w:rsidR="000C35C2" w:rsidRPr="006306C6">
        <w:rPr>
          <w:rFonts w:ascii="Times New Roman" w:hAnsi="Times New Roman" w:cs="Times New Roman"/>
          <w:b/>
          <w:sz w:val="24"/>
          <w:szCs w:val="24"/>
        </w:rPr>
        <w:t xml:space="preserve">wniesionych wpłat wpisowego. </w:t>
      </w:r>
    </w:p>
    <w:p w:rsidR="006306C6" w:rsidRPr="006306C6" w:rsidRDefault="00211EB1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56636">
        <w:rPr>
          <w:rFonts w:ascii="Times New Roman" w:hAnsi="Times New Roman" w:cs="Times New Roman"/>
          <w:b/>
          <w:sz w:val="24"/>
          <w:szCs w:val="24"/>
        </w:rPr>
        <w:t>. Wpisowe w kwocie 200</w:t>
      </w:r>
      <w:r w:rsidR="000C35C2" w:rsidRPr="006306C6">
        <w:rPr>
          <w:rFonts w:ascii="Times New Roman" w:hAnsi="Times New Roman" w:cs="Times New Roman"/>
          <w:b/>
          <w:sz w:val="24"/>
          <w:szCs w:val="24"/>
        </w:rPr>
        <w:t>zł, wpłacić należy na konto bankowe Zarządu Okręgowego Polskiego</w:t>
      </w:r>
      <w:r w:rsidR="006306C6" w:rsidRPr="006306C6">
        <w:rPr>
          <w:rFonts w:ascii="Times New Roman" w:hAnsi="Times New Roman" w:cs="Times New Roman"/>
          <w:b/>
          <w:sz w:val="24"/>
          <w:szCs w:val="24"/>
        </w:rPr>
        <w:t xml:space="preserve"> Związku Łowieckiego w Ciechanowie</w:t>
      </w:r>
      <w:r w:rsidR="000C35C2" w:rsidRPr="006306C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306C6">
        <w:rPr>
          <w:rFonts w:ascii="Times New Roman" w:hAnsi="Times New Roman" w:cs="Times New Roman"/>
          <w:b/>
          <w:sz w:val="24"/>
          <w:szCs w:val="24"/>
        </w:rPr>
        <w:t>32 1600 1462 1837 0662 7000 0001</w:t>
      </w:r>
      <w:r w:rsidR="009E3665">
        <w:rPr>
          <w:rFonts w:ascii="Times New Roman" w:hAnsi="Times New Roman" w:cs="Times New Roman"/>
          <w:b/>
          <w:sz w:val="24"/>
          <w:szCs w:val="24"/>
        </w:rPr>
        <w:t xml:space="preserve"> BGŻ Paribas SA</w:t>
      </w:r>
      <w:r w:rsidR="000C35C2" w:rsidRPr="006306C6">
        <w:rPr>
          <w:rFonts w:ascii="Times New Roman" w:hAnsi="Times New Roman" w:cs="Times New Roman"/>
          <w:b/>
          <w:sz w:val="24"/>
          <w:szCs w:val="24"/>
        </w:rPr>
        <w:t xml:space="preserve">) w </w:t>
      </w:r>
      <w:r w:rsidR="00EE70B8">
        <w:rPr>
          <w:rFonts w:ascii="Times New Roman" w:hAnsi="Times New Roman" w:cs="Times New Roman"/>
          <w:b/>
          <w:sz w:val="24"/>
          <w:szCs w:val="24"/>
        </w:rPr>
        <w:t>nieprzekraczalnym terminie do 30</w:t>
      </w:r>
      <w:r w:rsidR="0063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2BC">
        <w:rPr>
          <w:rFonts w:ascii="Times New Roman" w:hAnsi="Times New Roman" w:cs="Times New Roman"/>
          <w:b/>
          <w:sz w:val="24"/>
          <w:szCs w:val="24"/>
        </w:rPr>
        <w:t>marca 2023</w:t>
      </w:r>
      <w:r w:rsidR="000C35C2" w:rsidRPr="006306C6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6306C6">
        <w:rPr>
          <w:rFonts w:ascii="Times New Roman" w:hAnsi="Times New Roman" w:cs="Times New Roman"/>
          <w:b/>
          <w:sz w:val="24"/>
          <w:szCs w:val="24"/>
        </w:rPr>
        <w:t>.</w:t>
      </w:r>
      <w:r w:rsidR="000C35C2" w:rsidRPr="006306C6">
        <w:rPr>
          <w:rFonts w:ascii="Times New Roman" w:hAnsi="Times New Roman" w:cs="Times New Roman"/>
          <w:b/>
          <w:sz w:val="24"/>
          <w:szCs w:val="24"/>
        </w:rPr>
        <w:t xml:space="preserve"> - lub do zamknięcia listy startowej. </w:t>
      </w:r>
    </w:p>
    <w:p w:rsidR="006306C6" w:rsidRPr="006306C6" w:rsidRDefault="00211EB1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C35C2" w:rsidRPr="006306C6">
        <w:rPr>
          <w:rFonts w:ascii="Times New Roman" w:hAnsi="Times New Roman" w:cs="Times New Roman"/>
          <w:b/>
          <w:sz w:val="24"/>
          <w:szCs w:val="24"/>
        </w:rPr>
        <w:t xml:space="preserve">. Organizator zwróci wpisowe jeśli zawodnik </w:t>
      </w:r>
      <w:r w:rsidR="006306C6">
        <w:rPr>
          <w:rFonts w:ascii="Times New Roman" w:hAnsi="Times New Roman" w:cs="Times New Roman"/>
          <w:b/>
          <w:sz w:val="24"/>
          <w:szCs w:val="24"/>
        </w:rPr>
        <w:t>poinformuje mailowo (zo.ciechanow</w:t>
      </w:r>
      <w:r w:rsidR="000C35C2" w:rsidRPr="006306C6">
        <w:rPr>
          <w:rFonts w:ascii="Times New Roman" w:hAnsi="Times New Roman" w:cs="Times New Roman"/>
          <w:b/>
          <w:sz w:val="24"/>
          <w:szCs w:val="24"/>
        </w:rPr>
        <w:t>@pzlow.pl) o rezygnacji</w:t>
      </w:r>
      <w:r w:rsidR="004264D7">
        <w:rPr>
          <w:rFonts w:ascii="Times New Roman" w:hAnsi="Times New Roman" w:cs="Times New Roman"/>
          <w:b/>
          <w:sz w:val="24"/>
          <w:szCs w:val="24"/>
        </w:rPr>
        <w:t xml:space="preserve"> z udziału w zawodach do dnia 25</w:t>
      </w:r>
      <w:r w:rsidR="000C35C2" w:rsidRPr="0063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2BC">
        <w:rPr>
          <w:rFonts w:ascii="Times New Roman" w:hAnsi="Times New Roman" w:cs="Times New Roman"/>
          <w:b/>
          <w:sz w:val="24"/>
          <w:szCs w:val="24"/>
        </w:rPr>
        <w:t>marca</w:t>
      </w:r>
      <w:r w:rsidR="000C35C2" w:rsidRPr="0063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2BC">
        <w:rPr>
          <w:rFonts w:ascii="Times New Roman" w:hAnsi="Times New Roman" w:cs="Times New Roman"/>
          <w:b/>
          <w:sz w:val="24"/>
          <w:szCs w:val="24"/>
        </w:rPr>
        <w:t>2023</w:t>
      </w:r>
      <w:r w:rsidR="000C35C2" w:rsidRPr="006306C6">
        <w:rPr>
          <w:rFonts w:ascii="Times New Roman" w:hAnsi="Times New Roman" w:cs="Times New Roman"/>
          <w:b/>
          <w:sz w:val="24"/>
          <w:szCs w:val="24"/>
        </w:rPr>
        <w:t xml:space="preserve">– po tym terminie wpisowe nie będzie zwracane. </w:t>
      </w:r>
    </w:p>
    <w:p w:rsidR="006306C6" w:rsidRPr="006306C6" w:rsidRDefault="00211EB1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C35C2" w:rsidRPr="006306C6">
        <w:rPr>
          <w:rFonts w:ascii="Times New Roman" w:hAnsi="Times New Roman" w:cs="Times New Roman"/>
          <w:b/>
          <w:sz w:val="24"/>
          <w:szCs w:val="24"/>
        </w:rPr>
        <w:t>. W tytule</w:t>
      </w:r>
      <w:r w:rsidR="006306C6">
        <w:rPr>
          <w:rFonts w:ascii="Times New Roman" w:hAnsi="Times New Roman" w:cs="Times New Roman"/>
          <w:b/>
          <w:sz w:val="24"/>
          <w:szCs w:val="24"/>
        </w:rPr>
        <w:t xml:space="preserve"> przelewu prosimy podać: </w:t>
      </w:r>
      <w:r w:rsidR="000C35C2" w:rsidRPr="006306C6">
        <w:rPr>
          <w:rFonts w:ascii="Times New Roman" w:hAnsi="Times New Roman" w:cs="Times New Roman"/>
          <w:b/>
          <w:sz w:val="24"/>
          <w:szCs w:val="24"/>
        </w:rPr>
        <w:t>imię i nazwisko zaw</w:t>
      </w:r>
      <w:r w:rsidR="001E50D1">
        <w:rPr>
          <w:rFonts w:ascii="Times New Roman" w:hAnsi="Times New Roman" w:cs="Times New Roman"/>
          <w:b/>
          <w:sz w:val="24"/>
          <w:szCs w:val="24"/>
        </w:rPr>
        <w:t>odnika oraz nr legitymacji PZŁ</w:t>
      </w:r>
      <w:r w:rsidR="001C47B3">
        <w:rPr>
          <w:rFonts w:ascii="Times New Roman" w:hAnsi="Times New Roman" w:cs="Times New Roman"/>
          <w:b/>
          <w:sz w:val="24"/>
          <w:szCs w:val="24"/>
        </w:rPr>
        <w:t>, okręg</w:t>
      </w:r>
      <w:r w:rsidR="001E50D1">
        <w:rPr>
          <w:rFonts w:ascii="Times New Roman" w:hAnsi="Times New Roman" w:cs="Times New Roman"/>
          <w:b/>
          <w:sz w:val="24"/>
          <w:szCs w:val="24"/>
        </w:rPr>
        <w:t xml:space="preserve"> oraz klasę</w:t>
      </w:r>
      <w:r w:rsidR="001C47B3">
        <w:rPr>
          <w:rFonts w:ascii="Times New Roman" w:hAnsi="Times New Roman" w:cs="Times New Roman"/>
          <w:b/>
          <w:sz w:val="24"/>
          <w:szCs w:val="24"/>
        </w:rPr>
        <w:t xml:space="preserve"> strzelecką</w:t>
      </w:r>
      <w:r w:rsidR="001E50D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306C6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FE1E63">
        <w:rPr>
          <w:rFonts w:ascii="Times New Roman" w:hAnsi="Times New Roman" w:cs="Times New Roman"/>
          <w:b/>
          <w:sz w:val="24"/>
          <w:szCs w:val="24"/>
        </w:rPr>
        <w:t>1</w:t>
      </w:r>
      <w:r w:rsidR="00211EB1">
        <w:rPr>
          <w:rFonts w:ascii="Times New Roman" w:hAnsi="Times New Roman" w:cs="Times New Roman"/>
          <w:b/>
          <w:sz w:val="24"/>
          <w:szCs w:val="24"/>
        </w:rPr>
        <w:t>1</w:t>
      </w:r>
      <w:r w:rsidRPr="00FE1E63">
        <w:rPr>
          <w:rFonts w:ascii="Times New Roman" w:hAnsi="Times New Roman" w:cs="Times New Roman"/>
          <w:b/>
          <w:sz w:val="24"/>
          <w:szCs w:val="24"/>
        </w:rPr>
        <w:t>.</w:t>
      </w:r>
      <w:r w:rsidRPr="000C35C2">
        <w:rPr>
          <w:rFonts w:ascii="Times New Roman" w:hAnsi="Times New Roman" w:cs="Times New Roman"/>
          <w:sz w:val="24"/>
          <w:szCs w:val="24"/>
        </w:rPr>
        <w:t xml:space="preserve"> Wyniki zawodów zawierające dane osobowe zawodników, obejmujące imię i nazwisko, nr startowy, okręg oraz ilość zdobytych punktów zostaną opublikowane na stronie internetowej pod ad</w:t>
      </w:r>
      <w:r w:rsidR="006306C6">
        <w:rPr>
          <w:rFonts w:ascii="Times New Roman" w:hAnsi="Times New Roman" w:cs="Times New Roman"/>
          <w:sz w:val="24"/>
          <w:szCs w:val="24"/>
        </w:rPr>
        <w:t>resem www.pzlow.pl i www.pzl.ciechanow</w:t>
      </w:r>
      <w:r w:rsidRPr="000C35C2">
        <w:rPr>
          <w:rFonts w:ascii="Times New Roman" w:hAnsi="Times New Roman" w:cs="Times New Roman"/>
          <w:sz w:val="24"/>
          <w:szCs w:val="24"/>
        </w:rPr>
        <w:t xml:space="preserve">.pl oraz </w:t>
      </w:r>
      <w:proofErr w:type="spellStart"/>
      <w:r w:rsidRPr="000C35C2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0C35C2">
        <w:rPr>
          <w:rFonts w:ascii="Times New Roman" w:hAnsi="Times New Roman" w:cs="Times New Roman"/>
          <w:sz w:val="24"/>
          <w:szCs w:val="24"/>
        </w:rPr>
        <w:t xml:space="preserve">, jak również na tablicy wyników podczas trwania zawodów. Brak zgody na publikację wskazanych danych na stronie internetowej oraz na tablicy wyników jest równoznaczny z rezygnacją z udziału w zawodach. </w:t>
      </w:r>
    </w:p>
    <w:p w:rsidR="008B2973" w:rsidRPr="008B2973" w:rsidRDefault="008B2973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73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11EB1">
        <w:rPr>
          <w:rFonts w:ascii="Times New Roman" w:hAnsi="Times New Roman" w:cs="Times New Roman"/>
          <w:b/>
          <w:sz w:val="24"/>
          <w:szCs w:val="24"/>
        </w:rPr>
        <w:t>2</w:t>
      </w:r>
      <w:r w:rsidRPr="008B29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2973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 xml:space="preserve">z obowiązującymi przepisami każdy zawodnik zobowiązany jest do </w:t>
      </w:r>
      <w:r w:rsidR="0046792F">
        <w:rPr>
          <w:rFonts w:ascii="Times New Roman" w:hAnsi="Times New Roman" w:cs="Times New Roman"/>
          <w:sz w:val="24"/>
          <w:szCs w:val="24"/>
        </w:rPr>
        <w:t>używania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92F">
        <w:rPr>
          <w:rFonts w:ascii="Times New Roman" w:hAnsi="Times New Roman" w:cs="Times New Roman"/>
          <w:sz w:val="24"/>
          <w:szCs w:val="24"/>
        </w:rPr>
        <w:t xml:space="preserve">ochronników </w:t>
      </w:r>
      <w:r>
        <w:rPr>
          <w:rFonts w:ascii="Times New Roman" w:hAnsi="Times New Roman" w:cs="Times New Roman"/>
          <w:sz w:val="24"/>
          <w:szCs w:val="24"/>
        </w:rPr>
        <w:t xml:space="preserve">słuchu, a przy konkurencjach śrutowych </w:t>
      </w:r>
      <w:r w:rsidR="0046792F">
        <w:rPr>
          <w:rFonts w:ascii="Times New Roman" w:hAnsi="Times New Roman" w:cs="Times New Roman"/>
          <w:sz w:val="24"/>
          <w:szCs w:val="24"/>
        </w:rPr>
        <w:t>dodatkowo</w:t>
      </w:r>
      <w:r>
        <w:rPr>
          <w:rFonts w:ascii="Times New Roman" w:hAnsi="Times New Roman" w:cs="Times New Roman"/>
          <w:sz w:val="24"/>
          <w:szCs w:val="24"/>
        </w:rPr>
        <w:t xml:space="preserve"> oczu (okulary) i głowy (czapka). Ponadto </w:t>
      </w:r>
      <w:r w:rsidR="00E96E49">
        <w:rPr>
          <w:rFonts w:ascii="Times New Roman" w:hAnsi="Times New Roman" w:cs="Times New Roman"/>
          <w:sz w:val="24"/>
          <w:szCs w:val="24"/>
        </w:rPr>
        <w:t xml:space="preserve">kamizelka każdego zawodnika musi być wyposażona w pasek (znacznik na wysokości biodra) trwale do niej przymocowany. Zawodnicy nie posiadający powyższego wyposażenia, nie będą dopuszczeniu do strzelań. </w:t>
      </w:r>
    </w:p>
    <w:p w:rsidR="00843536" w:rsidRDefault="00E96E49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E96E49">
        <w:rPr>
          <w:rFonts w:ascii="Times New Roman" w:hAnsi="Times New Roman" w:cs="Times New Roman"/>
          <w:b/>
          <w:sz w:val="24"/>
          <w:szCs w:val="24"/>
        </w:rPr>
        <w:t>1</w:t>
      </w:r>
      <w:r w:rsidR="00211EB1">
        <w:rPr>
          <w:rFonts w:ascii="Times New Roman" w:hAnsi="Times New Roman" w:cs="Times New Roman"/>
          <w:b/>
          <w:sz w:val="24"/>
          <w:szCs w:val="24"/>
        </w:rPr>
        <w:t>3</w:t>
      </w:r>
      <w:r w:rsidR="000C35C2" w:rsidRPr="00E96E49">
        <w:rPr>
          <w:rFonts w:ascii="Times New Roman" w:hAnsi="Times New Roman" w:cs="Times New Roman"/>
          <w:b/>
          <w:sz w:val="24"/>
          <w:szCs w:val="24"/>
        </w:rPr>
        <w:t>.</w:t>
      </w:r>
      <w:r w:rsidR="000C35C2" w:rsidRPr="000C35C2">
        <w:rPr>
          <w:rFonts w:ascii="Times New Roman" w:hAnsi="Times New Roman" w:cs="Times New Roman"/>
          <w:sz w:val="24"/>
          <w:szCs w:val="24"/>
        </w:rPr>
        <w:t xml:space="preserve"> </w:t>
      </w:r>
      <w:r w:rsidR="00843536">
        <w:rPr>
          <w:rFonts w:ascii="Times New Roman" w:hAnsi="Times New Roman" w:cs="Times New Roman"/>
          <w:sz w:val="24"/>
          <w:szCs w:val="24"/>
        </w:rPr>
        <w:t xml:space="preserve">Każdy zawodnik ma obowiązek zapoznania się z </w:t>
      </w:r>
      <w:r w:rsidR="00FE1E63">
        <w:rPr>
          <w:rFonts w:ascii="Times New Roman" w:hAnsi="Times New Roman" w:cs="Times New Roman"/>
          <w:sz w:val="24"/>
          <w:szCs w:val="24"/>
        </w:rPr>
        <w:t xml:space="preserve">Regulaminem Strzelnicy, Regulaminem Zawodów wywieszonym na tablicy informacyjnej i bezwzględnie przestrzegać oraz Prawidłami strzelań myśliwskich - pięciobój na zawodach organizowanych przez Polski Związek Łowiecki. </w:t>
      </w:r>
    </w:p>
    <w:p w:rsidR="00211EB1" w:rsidRPr="00211EB1" w:rsidRDefault="00211EB1" w:rsidP="009E3665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EB1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="002749B9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2749B9" w:rsidRPr="002749B9">
        <w:rPr>
          <w:rFonts w:ascii="Times New Roman" w:hAnsi="Times New Roman" w:cs="Times New Roman"/>
          <w:b/>
          <w:bCs/>
          <w:sz w:val="24"/>
          <w:szCs w:val="24"/>
        </w:rPr>
        <w:t>roń na strzelnicy nosi się rozładowaną, bez pasów z otwartymi komorami nabojowymi, bez pokrowców; podczas strzelania nie można zakładać pasów na broń</w:t>
      </w:r>
      <w:r w:rsidR="002749B9">
        <w:rPr>
          <w:rFonts w:ascii="Times New Roman" w:hAnsi="Times New Roman" w:cs="Times New Roman"/>
          <w:b/>
          <w:bCs/>
          <w:sz w:val="24"/>
          <w:szCs w:val="24"/>
        </w:rPr>
        <w:t>. D</w:t>
      </w:r>
      <w:r w:rsidR="002749B9" w:rsidRPr="002749B9">
        <w:rPr>
          <w:rFonts w:ascii="Times New Roman" w:hAnsi="Times New Roman" w:cs="Times New Roman"/>
          <w:b/>
          <w:bCs/>
          <w:sz w:val="24"/>
          <w:szCs w:val="24"/>
        </w:rPr>
        <w:t>opuszcza się w obrębie strzelnicy przenoszenie broni między osiami rozładowanej, bez pasów i z otwartymi komorami nabojowymi w futerałach</w:t>
      </w:r>
      <w:r w:rsidR="002749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4041" w:rsidRPr="00584041" w:rsidRDefault="00211EB1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C47B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4041" w:rsidRPr="00584041">
        <w:rPr>
          <w:rFonts w:ascii="Times New Roman" w:hAnsi="Times New Roman" w:cs="Times New Roman"/>
          <w:b/>
          <w:sz w:val="24"/>
          <w:szCs w:val="24"/>
        </w:rPr>
        <w:t xml:space="preserve">Punkt medyczny będzie znajdował się pod wiatą na strzelnicy myśliwskiej przy biurze zawodów. </w:t>
      </w:r>
    </w:p>
    <w:p w:rsidR="00D87855" w:rsidRPr="00FE1E63" w:rsidRDefault="00584041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C47B3">
        <w:rPr>
          <w:rFonts w:ascii="Times New Roman" w:hAnsi="Times New Roman" w:cs="Times New Roman"/>
          <w:b/>
          <w:sz w:val="24"/>
          <w:szCs w:val="24"/>
        </w:rPr>
        <w:t>6</w:t>
      </w:r>
      <w:r w:rsidR="000C35C2" w:rsidRPr="00FE1E63">
        <w:rPr>
          <w:rFonts w:ascii="Times New Roman" w:hAnsi="Times New Roman" w:cs="Times New Roman"/>
          <w:b/>
          <w:sz w:val="24"/>
          <w:szCs w:val="24"/>
        </w:rPr>
        <w:t xml:space="preserve">. Klasyfikacja: </w:t>
      </w:r>
    </w:p>
    <w:p w:rsidR="00D87855" w:rsidRDefault="000C35C2" w:rsidP="001C47B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-Indywidualna klasa powszechna </w:t>
      </w:r>
    </w:p>
    <w:p w:rsidR="00D87855" w:rsidRDefault="000C35C2" w:rsidP="001C47B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-Indywidualna klasa mistrzowska </w:t>
      </w:r>
    </w:p>
    <w:p w:rsidR="00D87855" w:rsidRDefault="000C35C2" w:rsidP="001C47B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-Indywidualna Diany </w:t>
      </w:r>
    </w:p>
    <w:p w:rsidR="00FE1E63" w:rsidRDefault="000C35C2" w:rsidP="001C47B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-Indywidualna Senior </w:t>
      </w:r>
      <w:r w:rsidR="00FE1E63">
        <w:rPr>
          <w:rFonts w:ascii="Times New Roman" w:hAnsi="Times New Roman" w:cs="Times New Roman"/>
          <w:sz w:val="24"/>
          <w:szCs w:val="24"/>
        </w:rPr>
        <w:t xml:space="preserve">(powyżej 60 roku życia) </w:t>
      </w:r>
    </w:p>
    <w:p w:rsidR="00D87855" w:rsidRPr="00584041" w:rsidRDefault="00584041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C47B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35C2" w:rsidRPr="00584041">
        <w:rPr>
          <w:rFonts w:ascii="Times New Roman" w:hAnsi="Times New Roman" w:cs="Times New Roman"/>
          <w:b/>
          <w:sz w:val="24"/>
          <w:szCs w:val="24"/>
        </w:rPr>
        <w:t xml:space="preserve">Nagrody i wyróżnienia: </w:t>
      </w:r>
    </w:p>
    <w:p w:rsidR="00D87855" w:rsidRDefault="000C35C2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C35C2">
        <w:rPr>
          <w:rFonts w:ascii="Times New Roman" w:hAnsi="Times New Roman" w:cs="Times New Roman"/>
          <w:sz w:val="24"/>
          <w:szCs w:val="24"/>
        </w:rPr>
        <w:t xml:space="preserve">-Klasyfikacja indywidualna: klasa P, klasa M, Diany, Senior – puchary, dyplomy, nagrody rzeczowe – dla I, II, III miejsca. </w:t>
      </w:r>
    </w:p>
    <w:p w:rsidR="00963AE1" w:rsidRDefault="00963AE1" w:rsidP="009E3665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1C47B3"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O pierwszych trzech miejscach zawsze decyduje baraż. Baraż  </w:t>
      </w:r>
      <w:r w:rsidR="001C47B3">
        <w:rPr>
          <w:rFonts w:ascii="Times New Roman" w:hAnsi="Times New Roman" w:cs="Times New Roman"/>
          <w:sz w:val="24"/>
          <w:szCs w:val="24"/>
        </w:rPr>
        <w:t>na jakiej osi ma się odbyć</w:t>
      </w:r>
      <w:r w:rsidR="001C4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ogł</w:t>
      </w:r>
      <w:r w:rsidR="001C47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sza  Sędzi</w:t>
      </w:r>
      <w:r w:rsidR="001C47B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Główn</w:t>
      </w:r>
      <w:r w:rsidR="001C47B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rozpoczęciu zawodów.</w:t>
      </w:r>
    </w:p>
    <w:p w:rsidR="00D87855" w:rsidRDefault="000C35C2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C47B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11E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C35C2">
        <w:rPr>
          <w:rFonts w:ascii="Times New Roman" w:hAnsi="Times New Roman" w:cs="Times New Roman"/>
          <w:sz w:val="24"/>
          <w:szCs w:val="24"/>
        </w:rPr>
        <w:t xml:space="preserve"> </w:t>
      </w:r>
      <w:r w:rsidRPr="00D87855">
        <w:rPr>
          <w:rFonts w:ascii="Times New Roman" w:hAnsi="Times New Roman" w:cs="Times New Roman"/>
          <w:b/>
          <w:sz w:val="24"/>
          <w:szCs w:val="24"/>
        </w:rPr>
        <w:t>Program zawodów</w:t>
      </w:r>
      <w:r w:rsidR="00D87855">
        <w:rPr>
          <w:rFonts w:ascii="Times New Roman" w:hAnsi="Times New Roman" w:cs="Times New Roman"/>
          <w:b/>
          <w:sz w:val="24"/>
          <w:szCs w:val="24"/>
        </w:rPr>
        <w:t>:</w:t>
      </w:r>
    </w:p>
    <w:p w:rsidR="00D87855" w:rsidRDefault="00D87855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08:00 - 08:3</w:t>
      </w:r>
      <w:r w:rsidR="000C35C2" w:rsidRPr="00D87855">
        <w:rPr>
          <w:rFonts w:ascii="Times New Roman" w:hAnsi="Times New Roman" w:cs="Times New Roman"/>
          <w:b/>
          <w:sz w:val="24"/>
          <w:szCs w:val="24"/>
        </w:rPr>
        <w:t xml:space="preserve">0 - Wydawanie numerów startowych </w:t>
      </w:r>
    </w:p>
    <w:p w:rsidR="00D87855" w:rsidRDefault="00D87855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08:30 - 09:0</w:t>
      </w:r>
      <w:r w:rsidR="000C35C2" w:rsidRPr="00D87855">
        <w:rPr>
          <w:rFonts w:ascii="Times New Roman" w:hAnsi="Times New Roman" w:cs="Times New Roman"/>
          <w:b/>
          <w:sz w:val="24"/>
          <w:szCs w:val="24"/>
        </w:rPr>
        <w:t xml:space="preserve">0 - Otwarcie zawodów </w:t>
      </w:r>
    </w:p>
    <w:p w:rsidR="00D87855" w:rsidRDefault="00D87855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0C35C2" w:rsidRPr="00D87855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5C2" w:rsidRPr="00D87855">
        <w:rPr>
          <w:rFonts w:ascii="Times New Roman" w:hAnsi="Times New Roman" w:cs="Times New Roman"/>
          <w:b/>
          <w:sz w:val="24"/>
          <w:szCs w:val="24"/>
        </w:rPr>
        <w:t xml:space="preserve">- Rozpoczęcie strzelań </w:t>
      </w:r>
    </w:p>
    <w:p w:rsidR="00D87855" w:rsidRDefault="00D87855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16:00 - Ogłoszenie wyników</w:t>
      </w:r>
    </w:p>
    <w:p w:rsidR="00D87855" w:rsidRPr="00D87855" w:rsidRDefault="00D87855" w:rsidP="009E366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17:00 -  Z</w:t>
      </w:r>
      <w:r w:rsidR="000C35C2" w:rsidRPr="00D87855">
        <w:rPr>
          <w:rFonts w:ascii="Times New Roman" w:hAnsi="Times New Roman" w:cs="Times New Roman"/>
          <w:b/>
          <w:sz w:val="24"/>
          <w:szCs w:val="24"/>
        </w:rPr>
        <w:t xml:space="preserve">akończenie zawodów </w:t>
      </w:r>
    </w:p>
    <w:p w:rsidR="000C35C2" w:rsidRPr="000C35C2" w:rsidRDefault="000C35C2" w:rsidP="000C35C2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sectPr w:rsidR="000C35C2" w:rsidRPr="000C35C2" w:rsidSect="001C47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C2"/>
    <w:rsid w:val="00054C50"/>
    <w:rsid w:val="00056636"/>
    <w:rsid w:val="000C35C2"/>
    <w:rsid w:val="001159FD"/>
    <w:rsid w:val="001C47B3"/>
    <w:rsid w:val="001E50D1"/>
    <w:rsid w:val="001F1A7F"/>
    <w:rsid w:val="00211EB1"/>
    <w:rsid w:val="002749B9"/>
    <w:rsid w:val="002D5C3E"/>
    <w:rsid w:val="004264D7"/>
    <w:rsid w:val="0046792F"/>
    <w:rsid w:val="004B4F09"/>
    <w:rsid w:val="00584041"/>
    <w:rsid w:val="0061564C"/>
    <w:rsid w:val="006306C6"/>
    <w:rsid w:val="006E1F7A"/>
    <w:rsid w:val="007D1A65"/>
    <w:rsid w:val="00843536"/>
    <w:rsid w:val="008B2973"/>
    <w:rsid w:val="00963AE1"/>
    <w:rsid w:val="00977206"/>
    <w:rsid w:val="009A1E79"/>
    <w:rsid w:val="009E3665"/>
    <w:rsid w:val="00AF12B9"/>
    <w:rsid w:val="00D43641"/>
    <w:rsid w:val="00D87855"/>
    <w:rsid w:val="00E654B4"/>
    <w:rsid w:val="00E96E49"/>
    <w:rsid w:val="00EE70B8"/>
    <w:rsid w:val="00F432BC"/>
    <w:rsid w:val="00F460DC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0230"/>
  <w15:docId w15:val="{1FBE97EA-7F81-428A-8061-6C3DBA95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Bogus</cp:lastModifiedBy>
  <cp:revision>2</cp:revision>
  <dcterms:created xsi:type="dcterms:W3CDTF">2023-02-22T21:43:00Z</dcterms:created>
  <dcterms:modified xsi:type="dcterms:W3CDTF">2023-02-22T21:43:00Z</dcterms:modified>
</cp:coreProperties>
</file>